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A20EC0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A20EC0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>№</w:t>
      </w:r>
      <w:r w:rsidR="00A20EC0">
        <w:rPr>
          <w:spacing w:val="-4"/>
          <w:sz w:val="28"/>
          <w:szCs w:val="28"/>
        </w:rPr>
        <w:t xml:space="preserve"> 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23:39:1101234:22</w:t>
      </w:r>
      <w:r w:rsidR="00DB03E8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, 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BD3DEA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BD3DEA" w:rsidRPr="009F2F85" w:rsidRDefault="00BD3DEA" w:rsidP="00BD3DEA">
      <w:pPr>
        <w:shd w:val="clear" w:color="auto" w:fill="FFFFFF"/>
        <w:ind w:left="1134" w:right="1133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Степная, 168»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BD3DEA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Константиновой Марины Анатольевны о предоставлении разрешения на условно разрешенный вид использования земельного участка с кадастровым номером 23:39:1101234:22</w:t>
      </w:r>
      <w:r w:rsidR="00DB03E8">
        <w:rPr>
          <w:sz w:val="28"/>
          <w:szCs w:val="28"/>
        </w:rPr>
        <w:t>7</w:t>
      </w:r>
      <w:r>
        <w:rPr>
          <w:sz w:val="28"/>
          <w:szCs w:val="28"/>
        </w:rPr>
        <w:t xml:space="preserve"> площадью </w:t>
      </w:r>
      <w:r w:rsidR="00DB03E8">
        <w:rPr>
          <w:sz w:val="28"/>
          <w:szCs w:val="28"/>
        </w:rPr>
        <w:t>202</w:t>
      </w:r>
      <w:r>
        <w:rPr>
          <w:sz w:val="28"/>
          <w:szCs w:val="28"/>
        </w:rPr>
        <w:t xml:space="preserve">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ул. Степная, 168, с вида разрешенного использования «</w:t>
      </w:r>
      <w:r w:rsidR="00DB03E8">
        <w:rPr>
          <w:sz w:val="28"/>
          <w:szCs w:val="28"/>
        </w:rPr>
        <w:t>Для размещения автомойки</w:t>
      </w:r>
      <w:r>
        <w:rPr>
          <w:sz w:val="28"/>
          <w:szCs w:val="28"/>
        </w:rPr>
        <w:t>» на условно разрешенный вид использования земельного участка «Магазины», в соответствии со статьями 5.1, 39</w:t>
      </w:r>
      <w:r w:rsidRPr="004C4BDD">
        <w:rPr>
          <w:sz w:val="28"/>
          <w:szCs w:val="28"/>
        </w:rPr>
        <w:t xml:space="preserve"> Градостроительного кодекса Российской Федерации, статьей 14 Федерального </w:t>
      </w:r>
      <w:r>
        <w:rPr>
          <w:sz w:val="28"/>
          <w:szCs w:val="28"/>
        </w:rPr>
        <w:t>закона от 6 октября 2003 г. № 131-ФЗ</w:t>
      </w:r>
      <w:r w:rsidRPr="004C4BDD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Pr="00F26566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решением Совета Белореченского городского поселения Белореченского района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15</w:t>
      </w:r>
      <w:proofErr w:type="gramEnd"/>
      <w:r>
        <w:rPr>
          <w:sz w:val="28"/>
          <w:szCs w:val="28"/>
        </w:rPr>
        <w:t xml:space="preserve"> декабря 2023 г. № 269 </w:t>
      </w:r>
      <w:r w:rsidR="008C092F" w:rsidRPr="00CE0A02">
        <w:rPr>
          <w:sz w:val="28"/>
          <w:szCs w:val="28"/>
        </w:rPr>
        <w:t xml:space="preserve">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proofErr w:type="gramStart"/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</w:t>
      </w:r>
      <w:r w:rsidR="008C092F" w:rsidRPr="00CE0A02">
        <w:rPr>
          <w:sz w:val="28"/>
          <w:szCs w:val="28"/>
        </w:rPr>
        <w:lastRenderedPageBreak/>
        <w:t>образовании комиссии по вопросам градостроительства, землепользования и застройки на территории Белореченского</w:t>
      </w:r>
      <w:proofErr w:type="gramEnd"/>
      <w:r w:rsidR="008C092F" w:rsidRPr="00CE0A02">
        <w:rPr>
          <w:sz w:val="28"/>
          <w:szCs w:val="28"/>
        </w:rPr>
        <w:t xml:space="preserve">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DB03E8">
        <w:rPr>
          <w:sz w:val="28"/>
          <w:szCs w:val="28"/>
        </w:rPr>
        <w:t>23:39:1101234:227</w:t>
      </w:r>
      <w:r w:rsidR="00A20EC0">
        <w:rPr>
          <w:sz w:val="28"/>
          <w:szCs w:val="28"/>
        </w:rPr>
        <w:t xml:space="preserve"> площадью </w:t>
      </w:r>
      <w:r w:rsidR="00DB03E8">
        <w:rPr>
          <w:sz w:val="28"/>
          <w:szCs w:val="28"/>
        </w:rPr>
        <w:t>202</w:t>
      </w:r>
      <w:r w:rsidR="00A20EC0">
        <w:rPr>
          <w:sz w:val="28"/>
          <w:szCs w:val="28"/>
        </w:rPr>
        <w:t xml:space="preserve"> кв</w:t>
      </w:r>
      <w:proofErr w:type="gramStart"/>
      <w:r w:rsidR="00A20EC0">
        <w:rPr>
          <w:sz w:val="28"/>
          <w:szCs w:val="28"/>
        </w:rPr>
        <w:t>.м</w:t>
      </w:r>
      <w:proofErr w:type="gramEnd"/>
      <w:r w:rsidR="00A20EC0">
        <w:rPr>
          <w:sz w:val="28"/>
          <w:szCs w:val="28"/>
        </w:rPr>
        <w:t xml:space="preserve">, расположенного по адресу: Краснодарский край, Белореченский район, г. Белореченск, ул. </w:t>
      </w:r>
      <w:proofErr w:type="gramStart"/>
      <w:r w:rsidR="00A20EC0">
        <w:rPr>
          <w:sz w:val="28"/>
          <w:szCs w:val="28"/>
        </w:rPr>
        <w:t>Степная</w:t>
      </w:r>
      <w:proofErr w:type="gramEnd"/>
      <w:r w:rsidR="00A20EC0">
        <w:rPr>
          <w:sz w:val="28"/>
          <w:szCs w:val="28"/>
        </w:rPr>
        <w:t>, 168, с вида разрешенного использования «</w:t>
      </w:r>
      <w:bookmarkStart w:id="0" w:name="_GoBack"/>
      <w:bookmarkEnd w:id="0"/>
      <w:r w:rsidR="00DB03E8">
        <w:rPr>
          <w:sz w:val="28"/>
          <w:szCs w:val="28"/>
        </w:rPr>
        <w:t>Для размещения автомойки» на условно разрешенный вид использования земельного участка «Магазины»</w:t>
      </w:r>
      <w:r w:rsidR="00E47649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0CC" w:rsidRDefault="004C00CC" w:rsidP="009E6735">
      <w:r>
        <w:separator/>
      </w:r>
    </w:p>
  </w:endnote>
  <w:endnote w:type="continuationSeparator" w:id="0">
    <w:p w:rsidR="004C00CC" w:rsidRDefault="004C00CC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0CC" w:rsidRDefault="004C00CC" w:rsidP="009E6735">
      <w:r>
        <w:separator/>
      </w:r>
    </w:p>
  </w:footnote>
  <w:footnote w:type="continuationSeparator" w:id="0">
    <w:p w:rsidR="004C00CC" w:rsidRDefault="004C00CC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DB03E8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37AD5"/>
    <w:rsid w:val="00044F5C"/>
    <w:rsid w:val="00053F75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C1306"/>
    <w:rsid w:val="003C4119"/>
    <w:rsid w:val="003E3E16"/>
    <w:rsid w:val="00442EB6"/>
    <w:rsid w:val="00455402"/>
    <w:rsid w:val="004664C4"/>
    <w:rsid w:val="004B6D50"/>
    <w:rsid w:val="004C00CC"/>
    <w:rsid w:val="004C2552"/>
    <w:rsid w:val="004D6F6B"/>
    <w:rsid w:val="004F4F24"/>
    <w:rsid w:val="004F6BFD"/>
    <w:rsid w:val="005066C1"/>
    <w:rsid w:val="00573AB4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36E9F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20EC0"/>
    <w:rsid w:val="00A24F90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D3DEA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B03E8"/>
    <w:rsid w:val="00DF67D8"/>
    <w:rsid w:val="00E230B9"/>
    <w:rsid w:val="00E23654"/>
    <w:rsid w:val="00E36734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75</cp:revision>
  <cp:lastPrinted>2024-01-17T12:10:00Z</cp:lastPrinted>
  <dcterms:created xsi:type="dcterms:W3CDTF">2020-08-12T13:36:00Z</dcterms:created>
  <dcterms:modified xsi:type="dcterms:W3CDTF">2024-01-17T12:10:00Z</dcterms:modified>
</cp:coreProperties>
</file>